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EC" w:rsidRDefault="00DE73EC">
      <w:pPr>
        <w:rPr>
          <w:b/>
          <w:sz w:val="36"/>
          <w:szCs w:val="36"/>
        </w:rPr>
      </w:pPr>
      <w:r w:rsidRPr="00DE73EC">
        <w:rPr>
          <w:b/>
          <w:sz w:val="36"/>
          <w:szCs w:val="36"/>
        </w:rPr>
        <w:t>Knihovnice -  L. Adámková</w:t>
      </w:r>
      <w:r>
        <w:rPr>
          <w:b/>
          <w:sz w:val="36"/>
          <w:szCs w:val="36"/>
        </w:rPr>
        <w:t xml:space="preserve"> (56) </w:t>
      </w:r>
    </w:p>
    <w:p w:rsidR="0053029D" w:rsidRDefault="00DE73E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</w:t>
      </w:r>
      <w:r w:rsidRPr="00DE73EC">
        <w:rPr>
          <w:b/>
          <w:sz w:val="36"/>
          <w:szCs w:val="36"/>
        </w:rPr>
        <w:t xml:space="preserve"> S.</w:t>
      </w:r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Malinská</w:t>
      </w:r>
      <w:proofErr w:type="spellEnd"/>
      <w:r>
        <w:rPr>
          <w:b/>
          <w:sz w:val="36"/>
          <w:szCs w:val="36"/>
        </w:rPr>
        <w:t xml:space="preserve"> (43)</w:t>
      </w:r>
    </w:p>
    <w:p w:rsidR="00DE73EC" w:rsidRPr="00DE73EC" w:rsidRDefault="00DE73E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Obec </w:t>
      </w:r>
      <w:proofErr w:type="spellStart"/>
      <w:r>
        <w:rPr>
          <w:b/>
          <w:sz w:val="36"/>
          <w:szCs w:val="36"/>
        </w:rPr>
        <w:t>Mrákotín</w:t>
      </w:r>
      <w:proofErr w:type="spellEnd"/>
    </w:p>
    <w:sectPr w:rsidR="00DE73EC" w:rsidRPr="00DE73EC" w:rsidSect="00530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73EC"/>
    <w:rsid w:val="0053029D"/>
    <w:rsid w:val="00DE7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02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76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2021-04-02T11:27:00Z</dcterms:created>
  <dcterms:modified xsi:type="dcterms:W3CDTF">2021-04-02T11:35:00Z</dcterms:modified>
</cp:coreProperties>
</file>